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A315A" w14:textId="77777777" w:rsidR="00AC0485" w:rsidRDefault="00000000">
      <w:pPr>
        <w:pStyle w:val="Heading1"/>
        <w:keepNext w:val="0"/>
        <w:keepLines w:val="0"/>
        <w:spacing w:before="480"/>
        <w:ind w:left="1440"/>
        <w:rPr>
          <w:rFonts w:ascii="Inter" w:eastAsia="Inter" w:hAnsi="Inter" w:cs="Inter"/>
          <w:b/>
          <w:bCs/>
          <w:sz w:val="46"/>
          <w:szCs w:val="46"/>
        </w:rPr>
      </w:pPr>
      <w:bookmarkStart w:id="0" w:name="_tobwwx8d7bb0" w:colFirst="0" w:colLast="0"/>
      <w:bookmarkEnd w:id="0"/>
      <w:r>
        <w:rPr>
          <w:rFonts w:ascii="Inter" w:eastAsia="Inter" w:hAnsi="Inter" w:cs="Inter"/>
          <w:b/>
          <w:bCs/>
          <w:noProof/>
          <w:sz w:val="46"/>
          <w:szCs w:val="46"/>
        </w:rPr>
        <w:drawing>
          <wp:inline distT="114300" distB="114300" distL="114300" distR="114300" wp14:anchorId="14CEF9BF" wp14:editId="634FD174">
            <wp:extent cx="3819525" cy="12001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3819525" cy="1200150"/>
                    </a:xfrm>
                    <a:prstGeom prst="rect">
                      <a:avLst/>
                    </a:prstGeom>
                    <a:ln/>
                  </pic:spPr>
                </pic:pic>
              </a:graphicData>
            </a:graphic>
          </wp:inline>
        </w:drawing>
      </w:r>
    </w:p>
    <w:p w14:paraId="3164167F" w14:textId="77777777" w:rsidR="00AC0485" w:rsidRDefault="00AC0485">
      <w:pPr>
        <w:pStyle w:val="Heading1"/>
        <w:keepNext w:val="0"/>
        <w:keepLines w:val="0"/>
        <w:spacing w:before="480"/>
        <w:jc w:val="center"/>
        <w:rPr>
          <w:rFonts w:ascii="Inter" w:eastAsia="Inter" w:hAnsi="Inter" w:cs="Inter"/>
          <w:b/>
          <w:bCs/>
          <w:sz w:val="46"/>
          <w:szCs w:val="46"/>
        </w:rPr>
      </w:pPr>
      <w:bookmarkStart w:id="1" w:name="_jog1hjgswk4q" w:colFirst="0" w:colLast="0"/>
      <w:bookmarkEnd w:id="1"/>
    </w:p>
    <w:p w14:paraId="67BFE6F1" w14:textId="77777777" w:rsidR="00AC0485" w:rsidRDefault="00000000">
      <w:pPr>
        <w:pStyle w:val="Heading1"/>
        <w:keepNext w:val="0"/>
        <w:keepLines w:val="0"/>
        <w:spacing w:before="480"/>
        <w:jc w:val="center"/>
        <w:rPr>
          <w:rFonts w:ascii="Inter" w:eastAsia="Inter" w:hAnsi="Inter" w:cs="Inter"/>
          <w:b/>
          <w:bCs/>
          <w:sz w:val="46"/>
          <w:szCs w:val="46"/>
        </w:rPr>
      </w:pPr>
      <w:bookmarkStart w:id="2" w:name="_gzio0pdnp0ep" w:colFirst="0" w:colLast="0"/>
      <w:bookmarkEnd w:id="2"/>
      <w:r>
        <w:rPr>
          <w:rFonts w:ascii="Inter" w:eastAsia="Inter" w:hAnsi="Inter" w:cs="Inter"/>
          <w:b/>
          <w:bCs/>
          <w:sz w:val="46"/>
          <w:szCs w:val="46"/>
        </w:rPr>
        <w:t>School of Future Tech</w:t>
      </w:r>
    </w:p>
    <w:p w14:paraId="480B9F77" w14:textId="77777777" w:rsidR="00AC0485" w:rsidRDefault="00AC0485">
      <w:pPr>
        <w:pStyle w:val="Heading1"/>
        <w:keepNext w:val="0"/>
        <w:keepLines w:val="0"/>
        <w:spacing w:before="480"/>
        <w:jc w:val="center"/>
        <w:rPr>
          <w:rFonts w:ascii="Inter" w:eastAsia="Inter" w:hAnsi="Inter" w:cs="Inter"/>
          <w:b/>
          <w:bCs/>
          <w:sz w:val="46"/>
          <w:szCs w:val="46"/>
        </w:rPr>
      </w:pPr>
      <w:bookmarkStart w:id="3" w:name="_87xp7yih137f" w:colFirst="0" w:colLast="0"/>
      <w:bookmarkEnd w:id="3"/>
    </w:p>
    <w:p w14:paraId="00F17200" w14:textId="47141960" w:rsidR="00AC0485" w:rsidRDefault="00BD5558">
      <w:pPr>
        <w:pStyle w:val="Heading1"/>
        <w:keepNext w:val="0"/>
        <w:keepLines w:val="0"/>
        <w:spacing w:before="480"/>
        <w:jc w:val="center"/>
        <w:rPr>
          <w:rFonts w:ascii="Inter" w:eastAsia="Inter" w:hAnsi="Inter" w:cs="Inter"/>
        </w:rPr>
      </w:pPr>
      <w:bookmarkStart w:id="4" w:name="_smd9l79bjlti" w:colFirst="0" w:colLast="0"/>
      <w:bookmarkEnd w:id="4"/>
      <w:r>
        <w:rPr>
          <w:rFonts w:ascii="Inter" w:eastAsia="Inter" w:hAnsi="Inter" w:cs="Inter"/>
          <w:b/>
          <w:bCs/>
          <w:sz w:val="46"/>
          <w:szCs w:val="46"/>
        </w:rPr>
        <w:t>Mini Project Report</w:t>
      </w:r>
      <w:r>
        <w:rPr>
          <w:rFonts w:ascii="Inter" w:eastAsia="Inter" w:hAnsi="Inter" w:cs="Inter"/>
        </w:rPr>
        <w:t xml:space="preserve">                                                                                                                                                         </w:t>
      </w:r>
    </w:p>
    <w:p w14:paraId="49AF0E57" w14:textId="77777777" w:rsidR="00AC0485" w:rsidRDefault="00000000">
      <w:pPr>
        <w:pStyle w:val="Heading1"/>
        <w:keepNext w:val="0"/>
        <w:keepLines w:val="0"/>
        <w:spacing w:before="480"/>
        <w:jc w:val="center"/>
        <w:rPr>
          <w:rFonts w:ascii="Inter" w:eastAsia="Inter" w:hAnsi="Inter" w:cs="Inter"/>
        </w:rPr>
      </w:pPr>
      <w:bookmarkStart w:id="5" w:name="_c8eo9q18v6zd" w:colFirst="0" w:colLast="0"/>
      <w:bookmarkEnd w:id="5"/>
      <w:r>
        <w:rPr>
          <w:rFonts w:ascii="Inter" w:eastAsia="Inter" w:hAnsi="Inter" w:cs="Inter"/>
        </w:rPr>
        <w:t>on</w:t>
      </w:r>
    </w:p>
    <w:p w14:paraId="5BC5FD1E" w14:textId="77777777" w:rsidR="00AC0485" w:rsidRDefault="00AC0485">
      <w:pPr>
        <w:pStyle w:val="Heading2"/>
        <w:keepNext w:val="0"/>
        <w:keepLines w:val="0"/>
        <w:spacing w:after="80"/>
        <w:jc w:val="center"/>
        <w:rPr>
          <w:rFonts w:ascii="Inter" w:eastAsia="Inter" w:hAnsi="Inter" w:cs="Inter"/>
          <w:b/>
          <w:bCs/>
          <w:sz w:val="34"/>
          <w:szCs w:val="34"/>
        </w:rPr>
      </w:pPr>
      <w:bookmarkStart w:id="6" w:name="_902joetorulb" w:colFirst="0" w:colLast="0"/>
      <w:bookmarkEnd w:id="6"/>
    </w:p>
    <w:p w14:paraId="788951CE" w14:textId="77777777" w:rsidR="00BD5558" w:rsidRPr="00BD5558" w:rsidRDefault="00BD5558">
      <w:pPr>
        <w:pStyle w:val="Heading2"/>
        <w:keepNext w:val="0"/>
        <w:keepLines w:val="0"/>
        <w:spacing w:after="80"/>
        <w:jc w:val="center"/>
        <w:rPr>
          <w:b/>
          <w:bCs/>
        </w:rPr>
      </w:pPr>
      <w:bookmarkStart w:id="7" w:name="_9dkpuhv0966g" w:colFirst="0" w:colLast="0"/>
      <w:bookmarkStart w:id="8" w:name="_yfmsfj787m30" w:colFirst="0" w:colLast="0"/>
      <w:bookmarkEnd w:id="7"/>
      <w:bookmarkEnd w:id="8"/>
      <w:r w:rsidRPr="00BD5558">
        <w:rPr>
          <w:b/>
          <w:bCs/>
        </w:rPr>
        <w:t>Traffic Light Simulation Using C++</w:t>
      </w:r>
    </w:p>
    <w:p w14:paraId="00AEA23E" w14:textId="36BC800D" w:rsidR="00AC0485" w:rsidRPr="00BD5558" w:rsidRDefault="00000000">
      <w:pPr>
        <w:pStyle w:val="Heading2"/>
        <w:keepNext w:val="0"/>
        <w:keepLines w:val="0"/>
        <w:spacing w:after="80"/>
        <w:jc w:val="center"/>
        <w:rPr>
          <w:rFonts w:ascii="Inter" w:eastAsia="Inter" w:hAnsi="Inter" w:cs="Inter"/>
          <w:b/>
          <w:bCs/>
        </w:rPr>
      </w:pPr>
      <w:r w:rsidRPr="00BD5558">
        <w:rPr>
          <w:rFonts w:ascii="Inter" w:eastAsia="Inter" w:hAnsi="Inter" w:cs="Inter"/>
          <w:b/>
          <w:bCs/>
        </w:rPr>
        <w:t>by</w:t>
      </w:r>
    </w:p>
    <w:p w14:paraId="0A1BA026" w14:textId="77777777" w:rsidR="002E190C" w:rsidRDefault="002E190C">
      <w:pPr>
        <w:pStyle w:val="Heading3"/>
        <w:keepNext w:val="0"/>
        <w:keepLines w:val="0"/>
        <w:spacing w:before="280"/>
        <w:jc w:val="center"/>
        <w:rPr>
          <w:rFonts w:ascii="Inter" w:eastAsia="Inter" w:hAnsi="Inter" w:cs="Inter"/>
          <w:b/>
          <w:bCs/>
          <w:color w:val="000000"/>
          <w:sz w:val="26"/>
          <w:szCs w:val="26"/>
        </w:rPr>
      </w:pPr>
      <w:bookmarkStart w:id="9" w:name="_jvabw4ih6x35" w:colFirst="0" w:colLast="0"/>
      <w:bookmarkEnd w:id="9"/>
      <w:r>
        <w:rPr>
          <w:rFonts w:ascii="Inter" w:eastAsia="Inter" w:hAnsi="Inter" w:cs="Inter"/>
          <w:b/>
          <w:bCs/>
          <w:color w:val="000000"/>
          <w:sz w:val="26"/>
          <w:szCs w:val="26"/>
        </w:rPr>
        <w:t>GROUP NO 5</w:t>
      </w:r>
    </w:p>
    <w:p w14:paraId="4692CE09" w14:textId="2826202C" w:rsidR="00AC0485" w:rsidRPr="002E190C" w:rsidRDefault="002E190C" w:rsidP="002E190C">
      <w:pPr>
        <w:pStyle w:val="Heading3"/>
        <w:keepNext w:val="0"/>
        <w:keepLines w:val="0"/>
        <w:spacing w:before="280"/>
        <w:rPr>
          <w:rFonts w:asciiTheme="majorHAnsi" w:eastAsia="Inter" w:hAnsiTheme="majorHAnsi" w:cstheme="majorHAnsi"/>
          <w:b/>
          <w:bCs/>
          <w:color w:val="000000"/>
          <w:sz w:val="26"/>
          <w:szCs w:val="26"/>
        </w:rPr>
      </w:pPr>
      <w:r>
        <w:rPr>
          <w:rFonts w:ascii="Inter" w:eastAsia="Inter" w:hAnsi="Inter" w:cs="Inter"/>
          <w:b/>
          <w:bCs/>
          <w:color w:val="000000"/>
          <w:sz w:val="26"/>
          <w:szCs w:val="26"/>
        </w:rPr>
        <w:br/>
      </w:r>
      <w:r w:rsidRPr="002E190C">
        <w:rPr>
          <w:rFonts w:asciiTheme="minorHAnsi" w:eastAsia="Inter" w:hAnsiTheme="minorHAnsi" w:cstheme="majorHAnsi"/>
          <w:b/>
          <w:bCs/>
          <w:color w:val="000000"/>
          <w:sz w:val="26"/>
          <w:szCs w:val="26"/>
        </w:rPr>
        <w:t>Team Member -:</w:t>
      </w:r>
      <w:r w:rsidRPr="002E190C">
        <w:rPr>
          <w:rFonts w:asciiTheme="minorHAnsi" w:eastAsia="Inter" w:hAnsiTheme="minorHAnsi" w:cstheme="majorHAnsi"/>
          <w:b/>
          <w:bCs/>
          <w:color w:val="000000"/>
          <w:sz w:val="26"/>
          <w:szCs w:val="26"/>
        </w:rPr>
        <w:br/>
      </w:r>
      <w:r w:rsidRPr="002E190C">
        <w:rPr>
          <w:rFonts w:asciiTheme="majorHAnsi" w:eastAsia="Inter" w:hAnsiTheme="majorHAnsi" w:cstheme="majorHAnsi"/>
          <w:b/>
          <w:bCs/>
          <w:color w:val="000000"/>
          <w:sz w:val="26"/>
          <w:szCs w:val="26"/>
        </w:rPr>
        <w:t>SAHIL KUMAR</w:t>
      </w:r>
      <w:r w:rsidRPr="002E190C">
        <w:rPr>
          <w:rFonts w:asciiTheme="majorHAnsi" w:eastAsia="Inter" w:hAnsiTheme="majorHAnsi" w:cstheme="majorHAnsi"/>
          <w:b/>
          <w:bCs/>
          <w:color w:val="000000"/>
          <w:sz w:val="26"/>
          <w:szCs w:val="26"/>
        </w:rPr>
        <w:br/>
        <w:t>MUKESH CHOUDHARY</w:t>
      </w:r>
      <w:r w:rsidRPr="002E190C">
        <w:rPr>
          <w:rFonts w:asciiTheme="majorHAnsi" w:eastAsia="Inter" w:hAnsiTheme="majorHAnsi" w:cstheme="majorHAnsi"/>
          <w:b/>
          <w:bCs/>
          <w:color w:val="000000"/>
          <w:sz w:val="26"/>
          <w:szCs w:val="26"/>
        </w:rPr>
        <w:br/>
        <w:t>SHIVAM SHA</w:t>
      </w:r>
    </w:p>
    <w:p w14:paraId="447FFB97" w14:textId="42EA40BA" w:rsidR="002E190C" w:rsidRPr="002E190C" w:rsidRDefault="002E190C" w:rsidP="002E190C">
      <w:pPr>
        <w:pStyle w:val="Heading3"/>
        <w:keepNext w:val="0"/>
        <w:keepLines w:val="0"/>
        <w:spacing w:before="280"/>
        <w:rPr>
          <w:rFonts w:asciiTheme="majorHAnsi" w:eastAsia="Inter" w:hAnsiTheme="majorHAnsi" w:cstheme="majorHAnsi"/>
          <w:b/>
          <w:bCs/>
          <w:color w:val="000000" w:themeColor="text1"/>
        </w:rPr>
      </w:pPr>
      <w:bookmarkStart w:id="10" w:name="_lgh3bl5v2053" w:colFirst="0" w:colLast="0"/>
      <w:bookmarkStart w:id="11" w:name="_vqodbdsm5p9w" w:colFirst="0" w:colLast="0"/>
      <w:bookmarkEnd w:id="10"/>
      <w:bookmarkEnd w:id="11"/>
      <w:r w:rsidRPr="002E190C">
        <w:rPr>
          <w:rFonts w:asciiTheme="majorHAnsi" w:eastAsia="Inter" w:hAnsiTheme="majorHAnsi" w:cstheme="majorHAnsi"/>
          <w:b/>
          <w:bCs/>
        </w:rPr>
        <w:t xml:space="preserve"> </w:t>
      </w:r>
    </w:p>
    <w:p w14:paraId="06032CE2" w14:textId="7232115D" w:rsidR="00AC0485" w:rsidRPr="002E190C" w:rsidRDefault="0015526F" w:rsidP="002E190C">
      <w:pPr>
        <w:pStyle w:val="Heading3"/>
        <w:keepNext w:val="0"/>
        <w:keepLines w:val="0"/>
        <w:spacing w:before="280"/>
        <w:rPr>
          <w:rFonts w:ascii="Inter" w:eastAsia="Inter" w:hAnsi="Inter" w:cs="Inter"/>
          <w:b/>
          <w:bCs/>
        </w:rPr>
      </w:pPr>
      <w:r w:rsidRPr="002E190C">
        <w:rPr>
          <w:rFonts w:asciiTheme="minorHAnsi" w:eastAsia="Inter" w:hAnsiTheme="minorHAnsi" w:cs="Inter"/>
          <w:b/>
          <w:bCs/>
          <w:color w:val="000000" w:themeColor="text1"/>
        </w:rPr>
        <w:lastRenderedPageBreak/>
        <w:br/>
      </w:r>
    </w:p>
    <w:p w14:paraId="42DD94D8" w14:textId="77777777" w:rsidR="00AC0485" w:rsidRDefault="00AC0485">
      <w:pPr>
        <w:rPr>
          <w:rFonts w:ascii="Inter" w:eastAsia="Inter" w:hAnsi="Inter" w:cs="Inter"/>
        </w:rPr>
      </w:pPr>
    </w:p>
    <w:p w14:paraId="49A40BE5" w14:textId="77777777" w:rsidR="00AC0485" w:rsidRDefault="00AC0485">
      <w:pPr>
        <w:spacing w:before="240" w:after="240"/>
        <w:rPr>
          <w:rFonts w:ascii="Inter" w:eastAsia="Inter" w:hAnsi="Inter" w:cs="Inter"/>
        </w:rPr>
      </w:pPr>
    </w:p>
    <w:p w14:paraId="35691979" w14:textId="77777777" w:rsidR="00AC0485" w:rsidRDefault="00AC0485">
      <w:pPr>
        <w:spacing w:before="240" w:after="240"/>
        <w:rPr>
          <w:rFonts w:ascii="Inter" w:eastAsia="Inter" w:hAnsi="Inter" w:cs="Inter"/>
        </w:rPr>
      </w:pPr>
    </w:p>
    <w:p w14:paraId="52761B65" w14:textId="5FF02DC1" w:rsidR="00BD5558" w:rsidRPr="00BD5558" w:rsidRDefault="00000000" w:rsidP="00BD5558">
      <w:pPr>
        <w:pStyle w:val="Heading3"/>
        <w:rPr>
          <w:b/>
          <w:bCs/>
          <w:color w:val="000000" w:themeColor="text1"/>
        </w:rPr>
      </w:pPr>
      <w:bookmarkStart w:id="12" w:name="_1xwb63fno6bo" w:colFirst="0" w:colLast="0"/>
      <w:bookmarkEnd w:id="12"/>
      <w:r w:rsidRPr="00BD5558">
        <w:rPr>
          <w:rFonts w:ascii="Inter" w:eastAsia="Inter" w:hAnsi="Inter" w:cs="Inter"/>
          <w:color w:val="000000" w:themeColor="text1"/>
        </w:rPr>
        <w:t xml:space="preserve"> </w:t>
      </w:r>
      <w:r w:rsidR="00BD5558" w:rsidRPr="00BD5558">
        <w:rPr>
          <w:b/>
          <w:bCs/>
          <w:color w:val="000000" w:themeColor="text1"/>
        </w:rPr>
        <w:t>index</w:t>
      </w:r>
    </w:p>
    <w:p w14:paraId="1805D188" w14:textId="77777777" w:rsidR="00BD5558" w:rsidRDefault="00BD5558" w:rsidP="00BD5558">
      <w:pPr>
        <w:pStyle w:val="NormalWeb"/>
        <w:numPr>
          <w:ilvl w:val="0"/>
          <w:numId w:val="9"/>
        </w:numPr>
      </w:pPr>
      <w:r>
        <w:t>Introduction to the Case Study.</w:t>
      </w:r>
    </w:p>
    <w:p w14:paraId="3243FEBC" w14:textId="77777777" w:rsidR="00BD5558" w:rsidRDefault="00BD5558" w:rsidP="00BD5558">
      <w:pPr>
        <w:pStyle w:val="NormalWeb"/>
        <w:numPr>
          <w:ilvl w:val="0"/>
          <w:numId w:val="9"/>
        </w:numPr>
      </w:pPr>
      <w:r>
        <w:t>Problem Statement / Case Background (Abstract).</w:t>
      </w:r>
    </w:p>
    <w:p w14:paraId="75905234" w14:textId="77777777" w:rsidR="00BD5558" w:rsidRDefault="00BD5558" w:rsidP="00BD5558">
      <w:pPr>
        <w:pStyle w:val="NormalWeb"/>
        <w:numPr>
          <w:ilvl w:val="0"/>
          <w:numId w:val="9"/>
        </w:numPr>
      </w:pPr>
      <w:r>
        <w:t>Case Study Design.</w:t>
      </w:r>
    </w:p>
    <w:p w14:paraId="3CAE81E9" w14:textId="77777777" w:rsidR="00BD5558" w:rsidRDefault="00BD5558" w:rsidP="00BD5558">
      <w:pPr>
        <w:pStyle w:val="NormalWeb"/>
        <w:numPr>
          <w:ilvl w:val="0"/>
          <w:numId w:val="9"/>
        </w:numPr>
      </w:pPr>
      <w:r>
        <w:t>Methods &amp; Algorithms Technology Applied in the Case Study.</w:t>
      </w:r>
    </w:p>
    <w:p w14:paraId="0DBAAC94" w14:textId="77777777" w:rsidR="00BD5558" w:rsidRDefault="00BD5558" w:rsidP="00BD5558">
      <w:pPr>
        <w:pStyle w:val="NormalWeb"/>
        <w:numPr>
          <w:ilvl w:val="0"/>
          <w:numId w:val="9"/>
        </w:numPr>
      </w:pPr>
      <w:r>
        <w:t>Case Study Implementation Details and Snapshots.</w:t>
      </w:r>
    </w:p>
    <w:p w14:paraId="4D7B5094" w14:textId="77777777" w:rsidR="00BD5558" w:rsidRDefault="00BD5558" w:rsidP="00BD5558">
      <w:pPr>
        <w:pStyle w:val="NormalWeb"/>
        <w:numPr>
          <w:ilvl w:val="0"/>
          <w:numId w:val="9"/>
        </w:numPr>
      </w:pPr>
      <w:r>
        <w:t>Case Study Results and Conclusion.</w:t>
      </w:r>
    </w:p>
    <w:p w14:paraId="0ECF1B0E" w14:textId="77777777" w:rsidR="00BD5558" w:rsidRDefault="00BD5558" w:rsidP="00BD5558">
      <w:pPr>
        <w:pStyle w:val="NormalWeb"/>
        <w:numPr>
          <w:ilvl w:val="0"/>
          <w:numId w:val="9"/>
        </w:numPr>
      </w:pPr>
      <w:r>
        <w:t>References.</w:t>
      </w:r>
    </w:p>
    <w:p w14:paraId="47A00101" w14:textId="77777777" w:rsidR="00BD5558" w:rsidRPr="00BD5558" w:rsidRDefault="00BD5558" w:rsidP="00BD5558">
      <w:pPr>
        <w:pStyle w:val="Heading3"/>
        <w:rPr>
          <w:b/>
          <w:bCs/>
          <w:color w:val="000000" w:themeColor="text1"/>
        </w:rPr>
      </w:pPr>
      <w:bookmarkStart w:id="13" w:name="_odbyi4dwn959" w:colFirst="0" w:colLast="0"/>
      <w:bookmarkStart w:id="14" w:name="_lk4v2flhzz9b" w:colFirst="0" w:colLast="0"/>
      <w:bookmarkEnd w:id="13"/>
      <w:bookmarkEnd w:id="14"/>
      <w:r w:rsidRPr="00BD5558">
        <w:rPr>
          <w:b/>
          <w:bCs/>
          <w:color w:val="000000" w:themeColor="text1"/>
        </w:rPr>
        <w:t>1. Introduction to the Case Study</w:t>
      </w:r>
    </w:p>
    <w:p w14:paraId="60534F90" w14:textId="77777777" w:rsidR="00BD5558" w:rsidRDefault="00BD5558" w:rsidP="00BD5558">
      <w:pPr>
        <w:pStyle w:val="NormalWeb"/>
      </w:pPr>
      <w:r>
        <w:t>Traffic control systems are critical infrastructure in modern urban environments, designed to manage the flow of vehicles and pedestrians to ensure safety and efficiency. As cities grow, understanding the logic behind these systems becomes essential for computer science engineers.</w:t>
      </w:r>
    </w:p>
    <w:p w14:paraId="77203D19" w14:textId="77777777" w:rsidR="00BD5558" w:rsidRDefault="00BD5558" w:rsidP="00BD5558">
      <w:pPr>
        <w:pStyle w:val="NormalWeb"/>
      </w:pPr>
      <w:r>
        <w:t xml:space="preserve">This case study focuses on the design and implementation of a </w:t>
      </w:r>
      <w:r>
        <w:rPr>
          <w:b/>
          <w:bCs/>
        </w:rPr>
        <w:t>Traffic Light Simulation</w:t>
      </w:r>
      <w:r>
        <w:t xml:space="preserve"> using the </w:t>
      </w:r>
      <w:r>
        <w:rPr>
          <w:b/>
          <w:bCs/>
        </w:rPr>
        <w:t>C++ programming language</w:t>
      </w:r>
      <w:r>
        <w:t>. The project simulates the timing and visual logic of a real-world traffic signal, cycling through Red, Green, and Orange lights based on specific time intervals.</w:t>
      </w:r>
    </w:p>
    <w:p w14:paraId="2AD4D69A" w14:textId="77777777" w:rsidR="00BD5558" w:rsidRDefault="00BD5558" w:rsidP="00BD5558">
      <w:pPr>
        <w:pStyle w:val="NormalWeb"/>
      </w:pPr>
      <w:r>
        <w:t>The simulation demonstrates how software interacts with system time and console output to create real-time, user-friendly visual applications. It highlights the use of Object-Oriented Programming (OOP) to model real-world devices.</w:t>
      </w:r>
    </w:p>
    <w:p w14:paraId="6CDD35C5" w14:textId="77777777" w:rsidR="00BD5558" w:rsidRPr="00BD5558" w:rsidRDefault="00BD5558" w:rsidP="00BD5558">
      <w:pPr>
        <w:pStyle w:val="Heading3"/>
        <w:rPr>
          <w:b/>
          <w:bCs/>
          <w:color w:val="auto"/>
        </w:rPr>
      </w:pPr>
      <w:bookmarkStart w:id="15" w:name="_l8qr7lcf7akb" w:colFirst="0" w:colLast="0"/>
      <w:bookmarkEnd w:id="15"/>
      <w:r w:rsidRPr="00BD5558">
        <w:rPr>
          <w:b/>
          <w:bCs/>
          <w:color w:val="auto"/>
        </w:rPr>
        <w:t>2. Problem Statement / Case Background (Abstract)</w:t>
      </w:r>
    </w:p>
    <w:p w14:paraId="7D64AC64" w14:textId="77777777" w:rsidR="00BD5558" w:rsidRDefault="00BD5558" w:rsidP="00BD5558">
      <w:pPr>
        <w:pStyle w:val="NormalWeb"/>
      </w:pPr>
      <w:r>
        <w:rPr>
          <w:b/>
          <w:bCs/>
        </w:rPr>
        <w:t>Background</w:t>
      </w:r>
      <w:r>
        <w:t xml:space="preserve"> Real-world traffic lights operate on precise timers and state machines. Implementing this logic requires a program that can handle "states" (Red, Green, Orange) and "delays" (waiting for a specific duration) without freezing the entire system logic permanently.</w:t>
      </w:r>
    </w:p>
    <w:p w14:paraId="1A3672D7" w14:textId="77777777" w:rsidR="00BD5558" w:rsidRDefault="00BD5558" w:rsidP="00BD5558">
      <w:pPr>
        <w:pStyle w:val="NormalWeb"/>
      </w:pPr>
      <w:r>
        <w:rPr>
          <w:b/>
          <w:bCs/>
        </w:rPr>
        <w:t>Abstract</w:t>
      </w:r>
      <w:r>
        <w:t xml:space="preserve"> This case study presents a C++ application that simulates a traffic control system. The objective is to create a continuous loop that:</w:t>
      </w:r>
    </w:p>
    <w:p w14:paraId="35E054FC" w14:textId="77777777" w:rsidR="00BD5558" w:rsidRDefault="00BD5558" w:rsidP="00BD5558">
      <w:pPr>
        <w:pStyle w:val="NormalWeb"/>
        <w:numPr>
          <w:ilvl w:val="0"/>
          <w:numId w:val="10"/>
        </w:numPr>
      </w:pPr>
      <w:r>
        <w:t>Displays the current active signal (Red, Green, or Orange) using visual graphics.</w:t>
      </w:r>
    </w:p>
    <w:p w14:paraId="7A2907D5" w14:textId="77777777" w:rsidR="00BD5558" w:rsidRDefault="00BD5558" w:rsidP="00BD5558">
      <w:pPr>
        <w:pStyle w:val="NormalWeb"/>
        <w:numPr>
          <w:ilvl w:val="0"/>
          <w:numId w:val="10"/>
        </w:numPr>
      </w:pPr>
      <w:r>
        <w:t>Uses a countdown timer to show how long the current signal will remain active.</w:t>
      </w:r>
    </w:p>
    <w:p w14:paraId="131E70BD" w14:textId="77777777" w:rsidR="00BD5558" w:rsidRDefault="00BD5558" w:rsidP="00BD5558">
      <w:pPr>
        <w:pStyle w:val="NormalWeb"/>
        <w:numPr>
          <w:ilvl w:val="0"/>
          <w:numId w:val="10"/>
        </w:numPr>
      </w:pPr>
      <w:r>
        <w:lastRenderedPageBreak/>
        <w:t xml:space="preserve">Utilizes ANSI </w:t>
      </w:r>
      <w:proofErr w:type="spellStart"/>
      <w:r>
        <w:t>color</w:t>
      </w:r>
      <w:proofErr w:type="spellEnd"/>
      <w:r>
        <w:t xml:space="preserve"> codes to render the output in the appropriate </w:t>
      </w:r>
      <w:proofErr w:type="spellStart"/>
      <w:r>
        <w:t>colors</w:t>
      </w:r>
      <w:proofErr w:type="spellEnd"/>
      <w:r>
        <w:t xml:space="preserve"> (Red text for Stop, Green for Go, etc.).</w:t>
      </w:r>
    </w:p>
    <w:p w14:paraId="11D7CDF7" w14:textId="77777777" w:rsidR="00BD5558" w:rsidRDefault="00BD5558" w:rsidP="00BD5558">
      <w:pPr>
        <w:pStyle w:val="NormalWeb"/>
        <w:numPr>
          <w:ilvl w:val="0"/>
          <w:numId w:val="10"/>
        </w:numPr>
      </w:pPr>
      <w:r>
        <w:t>Refreshes the console screen dynamically to create an animation effect rather than a scrolling log.</w:t>
      </w:r>
    </w:p>
    <w:p w14:paraId="1F054543" w14:textId="77777777" w:rsidR="00BD5558" w:rsidRDefault="00BD5558" w:rsidP="00BD5558">
      <w:pPr>
        <w:pStyle w:val="NormalWeb"/>
      </w:pPr>
      <w:r>
        <w:t>The system is evaluated based on its ability to maintain accurate timing and transition smoothly between states.</w:t>
      </w:r>
    </w:p>
    <w:p w14:paraId="6C2253A1" w14:textId="77777777" w:rsidR="00BD5558" w:rsidRPr="00BD5558" w:rsidRDefault="00BD5558" w:rsidP="00BD5558">
      <w:pPr>
        <w:pStyle w:val="Heading3"/>
        <w:rPr>
          <w:b/>
          <w:bCs/>
          <w:color w:val="auto"/>
        </w:rPr>
      </w:pPr>
      <w:bookmarkStart w:id="16" w:name="_xhj2pjor3p9n" w:colFirst="0" w:colLast="0"/>
      <w:bookmarkEnd w:id="16"/>
      <w:r w:rsidRPr="00BD5558">
        <w:rPr>
          <w:b/>
          <w:bCs/>
          <w:color w:val="auto"/>
        </w:rPr>
        <w:t>3. Case Study Design</w:t>
      </w:r>
    </w:p>
    <w:p w14:paraId="7BEF4211" w14:textId="77777777" w:rsidR="00BD5558" w:rsidRDefault="00BD5558" w:rsidP="00BD5558">
      <w:pPr>
        <w:pStyle w:val="NormalWeb"/>
      </w:pPr>
      <w:r>
        <w:t>The Traffic Light Simulation is designed as a modular Class-based system:</w:t>
      </w:r>
    </w:p>
    <w:p w14:paraId="24C68CAD" w14:textId="77777777" w:rsidR="00BD5558" w:rsidRDefault="00BD5558" w:rsidP="00BD5558">
      <w:pPr>
        <w:pStyle w:val="NormalWeb"/>
      </w:pPr>
      <w:r>
        <w:rPr>
          <w:b/>
          <w:bCs/>
        </w:rPr>
        <w:t xml:space="preserve">Class Structure: </w:t>
      </w:r>
      <w:proofErr w:type="spellStart"/>
      <w:r>
        <w:rPr>
          <w:rStyle w:val="HTMLCode"/>
          <w:b/>
          <w:bCs/>
        </w:rPr>
        <w:t>TrafficSignal</w:t>
      </w:r>
      <w:proofErr w:type="spellEnd"/>
      <w:r>
        <w:t xml:space="preserve"> The core of the project is the </w:t>
      </w:r>
      <w:proofErr w:type="spellStart"/>
      <w:r>
        <w:rPr>
          <w:rStyle w:val="HTMLCode"/>
        </w:rPr>
        <w:t>TrafficSignal</w:t>
      </w:r>
      <w:proofErr w:type="spellEnd"/>
      <w:r>
        <w:t xml:space="preserve"> class, which encapsulates all data and </w:t>
      </w:r>
      <w:proofErr w:type="spellStart"/>
      <w:r>
        <w:t>behaviors</w:t>
      </w:r>
      <w:proofErr w:type="spellEnd"/>
      <w:r>
        <w:t xml:space="preserve"> of the traffic light.</w:t>
      </w:r>
    </w:p>
    <w:p w14:paraId="700F7E1E" w14:textId="77777777" w:rsidR="00BD5558" w:rsidRDefault="00BD5558" w:rsidP="00BD5558">
      <w:pPr>
        <w:pStyle w:val="NormalWeb"/>
        <w:numPr>
          <w:ilvl w:val="0"/>
          <w:numId w:val="11"/>
        </w:numPr>
      </w:pPr>
      <w:r>
        <w:rPr>
          <w:b/>
          <w:bCs/>
        </w:rPr>
        <w:t>Attributes:</w:t>
      </w:r>
      <w:r>
        <w:t xml:space="preserve"> Stores the duration for each light phase (</w:t>
      </w:r>
      <w:proofErr w:type="spellStart"/>
      <w:r>
        <w:rPr>
          <w:rStyle w:val="HTMLCode"/>
        </w:rPr>
        <w:t>redDuration</w:t>
      </w:r>
      <w:proofErr w:type="spellEnd"/>
      <w:r>
        <w:t xml:space="preserve">, </w:t>
      </w:r>
      <w:proofErr w:type="spellStart"/>
      <w:r>
        <w:rPr>
          <w:rStyle w:val="HTMLCode"/>
        </w:rPr>
        <w:t>greenDuration</w:t>
      </w:r>
      <w:proofErr w:type="spellEnd"/>
      <w:r>
        <w:t xml:space="preserve">, </w:t>
      </w:r>
      <w:proofErr w:type="spellStart"/>
      <w:r>
        <w:rPr>
          <w:rStyle w:val="HTMLCode"/>
        </w:rPr>
        <w:t>orangeDuration</w:t>
      </w:r>
      <w:proofErr w:type="spellEnd"/>
      <w:r>
        <w:t>).</w:t>
      </w:r>
    </w:p>
    <w:p w14:paraId="1D664AB9" w14:textId="77777777" w:rsidR="00BD5558" w:rsidRDefault="00BD5558" w:rsidP="00BD5558">
      <w:pPr>
        <w:pStyle w:val="NormalWeb"/>
        <w:numPr>
          <w:ilvl w:val="0"/>
          <w:numId w:val="11"/>
        </w:numPr>
      </w:pPr>
      <w:r>
        <w:rPr>
          <w:b/>
          <w:bCs/>
        </w:rPr>
        <w:t>Constructor:</w:t>
      </w:r>
      <w:r>
        <w:t xml:space="preserve"> Initializes the traffic light with custom timings.</w:t>
      </w:r>
    </w:p>
    <w:p w14:paraId="784D5E6A" w14:textId="77777777" w:rsidR="00BD5558" w:rsidRDefault="00BD5558" w:rsidP="00BD5558">
      <w:pPr>
        <w:pStyle w:val="NormalWeb"/>
      </w:pPr>
      <w:r>
        <w:rPr>
          <w:b/>
          <w:bCs/>
        </w:rPr>
        <w:t>Operational Flow:</w:t>
      </w:r>
    </w:p>
    <w:p w14:paraId="4B2C0616" w14:textId="77777777" w:rsidR="00BD5558" w:rsidRDefault="00BD5558" w:rsidP="00BD5558">
      <w:pPr>
        <w:pStyle w:val="NormalWeb"/>
        <w:numPr>
          <w:ilvl w:val="0"/>
          <w:numId w:val="12"/>
        </w:numPr>
      </w:pPr>
      <w:r>
        <w:rPr>
          <w:b/>
          <w:bCs/>
        </w:rPr>
        <w:t>Initialization:</w:t>
      </w:r>
      <w:r>
        <w:t xml:space="preserve"> The user creates an instance of </w:t>
      </w:r>
      <w:proofErr w:type="spellStart"/>
      <w:r>
        <w:rPr>
          <w:rStyle w:val="HTMLCode"/>
        </w:rPr>
        <w:t>TrafficSignal</w:t>
      </w:r>
      <w:proofErr w:type="spellEnd"/>
      <w:r>
        <w:t xml:space="preserve"> with specific time values (e.g., 5 seconds for Red, 5 for Green, 2 for Orange).</w:t>
      </w:r>
    </w:p>
    <w:p w14:paraId="72F26450" w14:textId="77777777" w:rsidR="00BD5558" w:rsidRDefault="00BD5558" w:rsidP="00BD5558">
      <w:pPr>
        <w:pStyle w:val="NormalWeb"/>
        <w:numPr>
          <w:ilvl w:val="0"/>
          <w:numId w:val="12"/>
        </w:numPr>
      </w:pPr>
      <w:r>
        <w:rPr>
          <w:b/>
          <w:bCs/>
        </w:rPr>
        <w:t>Phase Execution (</w:t>
      </w:r>
      <w:proofErr w:type="spellStart"/>
      <w:r>
        <w:rPr>
          <w:rStyle w:val="HTMLCode"/>
          <w:b/>
          <w:bCs/>
        </w:rPr>
        <w:t>runPhase</w:t>
      </w:r>
      <w:proofErr w:type="spellEnd"/>
      <w:r>
        <w:rPr>
          <w:b/>
          <w:bCs/>
        </w:rPr>
        <w:t>):</w:t>
      </w:r>
      <w:r>
        <w:t xml:space="preserve"> The system enters a specific </w:t>
      </w:r>
      <w:proofErr w:type="spellStart"/>
      <w:r>
        <w:t>color</w:t>
      </w:r>
      <w:proofErr w:type="spellEnd"/>
      <w:r>
        <w:t xml:space="preserve"> phase.</w:t>
      </w:r>
    </w:p>
    <w:p w14:paraId="57FF4799" w14:textId="77777777" w:rsidR="00BD5558" w:rsidRDefault="00BD5558" w:rsidP="00BD5558">
      <w:pPr>
        <w:pStyle w:val="NormalWeb"/>
        <w:numPr>
          <w:ilvl w:val="0"/>
          <w:numId w:val="12"/>
        </w:numPr>
      </w:pPr>
      <w:r>
        <w:rPr>
          <w:b/>
          <w:bCs/>
        </w:rPr>
        <w:t>Drawing (</w:t>
      </w:r>
      <w:proofErr w:type="spellStart"/>
      <w:r>
        <w:rPr>
          <w:rStyle w:val="HTMLCode"/>
          <w:b/>
          <w:bCs/>
        </w:rPr>
        <w:t>drawGraphic</w:t>
      </w:r>
      <w:proofErr w:type="spellEnd"/>
      <w:r>
        <w:rPr>
          <w:b/>
          <w:bCs/>
        </w:rPr>
        <w:t>):</w:t>
      </w:r>
      <w:r>
        <w:t xml:space="preserve"> The system clears the console and redraws the ASCII art of the traffic light, highlighting the active bulb (Red, Orange, or Green) and the countdown timer.</w:t>
      </w:r>
    </w:p>
    <w:p w14:paraId="776AA00E" w14:textId="77777777" w:rsidR="00BD5558" w:rsidRDefault="00BD5558" w:rsidP="00BD5558">
      <w:pPr>
        <w:pStyle w:val="NormalWeb"/>
        <w:numPr>
          <w:ilvl w:val="0"/>
          <w:numId w:val="12"/>
        </w:numPr>
      </w:pPr>
      <w:r>
        <w:rPr>
          <w:b/>
          <w:bCs/>
        </w:rPr>
        <w:t>Timing:</w:t>
      </w:r>
      <w:r>
        <w:t xml:space="preserve"> The system sleeps for 1 second (</w:t>
      </w:r>
      <w:r>
        <w:rPr>
          <w:rStyle w:val="HTMLCode"/>
        </w:rPr>
        <w:t>std::</w:t>
      </w:r>
      <w:proofErr w:type="spellStart"/>
      <w:r>
        <w:rPr>
          <w:rStyle w:val="HTMLCode"/>
        </w:rPr>
        <w:t>this_thread</w:t>
      </w:r>
      <w:proofErr w:type="spellEnd"/>
      <w:r>
        <w:rPr>
          <w:rStyle w:val="HTMLCode"/>
        </w:rPr>
        <w:t>::</w:t>
      </w:r>
      <w:proofErr w:type="spellStart"/>
      <w:r>
        <w:rPr>
          <w:rStyle w:val="HTMLCode"/>
        </w:rPr>
        <w:t>sleep_for</w:t>
      </w:r>
      <w:proofErr w:type="spellEnd"/>
      <w:r>
        <w:t>), decrements the timer, and redraws the graphic until the phase is over.</w:t>
      </w:r>
    </w:p>
    <w:p w14:paraId="508B335E" w14:textId="77777777" w:rsidR="00BD5558" w:rsidRDefault="00BD5558" w:rsidP="00BD5558">
      <w:pPr>
        <w:pStyle w:val="NormalWeb"/>
        <w:numPr>
          <w:ilvl w:val="0"/>
          <w:numId w:val="12"/>
        </w:numPr>
      </w:pPr>
      <w:r>
        <w:rPr>
          <w:b/>
          <w:bCs/>
        </w:rPr>
        <w:t>Looping:</w:t>
      </w:r>
      <w:r>
        <w:t xml:space="preserve"> The </w:t>
      </w:r>
      <w:r>
        <w:rPr>
          <w:rStyle w:val="HTMLCode"/>
        </w:rPr>
        <w:t>start()</w:t>
      </w:r>
      <w:r>
        <w:t xml:space="preserve"> method runs an infinite loop, cycling through the sequence </w:t>
      </w:r>
      <w:r>
        <w:rPr>
          <w:rStyle w:val="HTMLCode"/>
        </w:rPr>
        <w:t>RED -&gt; GREEN -&gt; ORANGE</w:t>
      </w:r>
      <w:r>
        <w:t>.</w:t>
      </w:r>
    </w:p>
    <w:p w14:paraId="3BAA23CC" w14:textId="77777777" w:rsidR="00BD5558" w:rsidRDefault="00BD5558" w:rsidP="00BD5558">
      <w:pPr>
        <w:pStyle w:val="Heading3"/>
      </w:pPr>
      <w:bookmarkStart w:id="17" w:name="_3g4st54p2lqk" w:colFirst="0" w:colLast="0"/>
      <w:bookmarkEnd w:id="17"/>
      <w:r>
        <w:t>4. Methods &amp; Algorithms Technology Applied</w:t>
      </w:r>
    </w:p>
    <w:p w14:paraId="092C2E0B" w14:textId="77777777" w:rsidR="00BD5558" w:rsidRDefault="00BD5558" w:rsidP="00BD5558">
      <w:pPr>
        <w:pStyle w:val="NormalWeb"/>
      </w:pPr>
      <w:r>
        <w:rPr>
          <w:b/>
          <w:bCs/>
        </w:rPr>
        <w:t>Key Methods &amp; Algorithms:</w:t>
      </w:r>
    </w:p>
    <w:p w14:paraId="7EEF02CE" w14:textId="77777777" w:rsidR="00BD5558" w:rsidRDefault="00BD5558" w:rsidP="00BD5558">
      <w:pPr>
        <w:pStyle w:val="NormalWeb"/>
        <w:numPr>
          <w:ilvl w:val="0"/>
          <w:numId w:val="13"/>
        </w:numPr>
      </w:pPr>
      <w:r>
        <w:rPr>
          <w:b/>
          <w:bCs/>
        </w:rPr>
        <w:t>Object-Oriented Programming (OOP):</w:t>
      </w:r>
      <w:r>
        <w:t xml:space="preserve"> usage of Classes and Objects to encapsulate the traffic signal logic.</w:t>
      </w:r>
    </w:p>
    <w:p w14:paraId="324B9C7C" w14:textId="77777777" w:rsidR="00BD5558" w:rsidRDefault="00BD5558" w:rsidP="00BD5558">
      <w:pPr>
        <w:pStyle w:val="NormalWeb"/>
        <w:numPr>
          <w:ilvl w:val="0"/>
          <w:numId w:val="13"/>
        </w:numPr>
      </w:pPr>
      <w:r>
        <w:rPr>
          <w:b/>
          <w:bCs/>
        </w:rPr>
        <w:t>Console Manipulation:</w:t>
      </w:r>
    </w:p>
    <w:p w14:paraId="19BF206F" w14:textId="77777777" w:rsidR="00BD5558" w:rsidRDefault="00BD5558" w:rsidP="00BD5558">
      <w:pPr>
        <w:pStyle w:val="NormalWeb"/>
        <w:numPr>
          <w:ilvl w:val="1"/>
          <w:numId w:val="13"/>
        </w:numPr>
      </w:pPr>
      <w:r>
        <w:rPr>
          <w:rStyle w:val="HTMLCode"/>
        </w:rPr>
        <w:t>system("clear")</w:t>
      </w:r>
      <w:r>
        <w:t>: Used to clear the terminal screen before every frame update to create a smooth animation effect.</w:t>
      </w:r>
    </w:p>
    <w:p w14:paraId="544BFE91" w14:textId="77777777" w:rsidR="00BD5558" w:rsidRDefault="00BD5558" w:rsidP="00BD5558">
      <w:pPr>
        <w:pStyle w:val="NormalWeb"/>
        <w:numPr>
          <w:ilvl w:val="1"/>
          <w:numId w:val="13"/>
        </w:numPr>
      </w:pPr>
      <w:r>
        <w:rPr>
          <w:b/>
          <w:bCs/>
        </w:rPr>
        <w:t>ANSI Escape Codes:</w:t>
      </w:r>
      <w:r>
        <w:t xml:space="preserve"> Used to print </w:t>
      </w:r>
      <w:proofErr w:type="spellStart"/>
      <w:r>
        <w:t>colored</w:t>
      </w:r>
      <w:proofErr w:type="spellEnd"/>
      <w:r>
        <w:t xml:space="preserve"> text (e.g., </w:t>
      </w:r>
      <w:r>
        <w:rPr>
          <w:rStyle w:val="HTMLCode"/>
        </w:rPr>
        <w:t>\033[31m</w:t>
      </w:r>
      <w:r>
        <w:t xml:space="preserve"> for Red) to the terminal, enhancing the user interface.</w:t>
      </w:r>
    </w:p>
    <w:p w14:paraId="0271DC04" w14:textId="77777777" w:rsidR="00BD5558" w:rsidRDefault="00BD5558" w:rsidP="00BD5558">
      <w:pPr>
        <w:pStyle w:val="NormalWeb"/>
        <w:numPr>
          <w:ilvl w:val="0"/>
          <w:numId w:val="13"/>
        </w:numPr>
      </w:pPr>
      <w:r>
        <w:rPr>
          <w:b/>
          <w:bCs/>
        </w:rPr>
        <w:t>Time &amp; Threading:</w:t>
      </w:r>
    </w:p>
    <w:p w14:paraId="65124909" w14:textId="77777777" w:rsidR="00BD5558" w:rsidRDefault="00BD5558" w:rsidP="00BD5558">
      <w:pPr>
        <w:pStyle w:val="NormalWeb"/>
        <w:numPr>
          <w:ilvl w:val="1"/>
          <w:numId w:val="13"/>
        </w:numPr>
      </w:pPr>
      <w:r>
        <w:rPr>
          <w:rStyle w:val="HTMLCode"/>
        </w:rPr>
        <w:t>std::</w:t>
      </w:r>
      <w:proofErr w:type="spellStart"/>
      <w:r>
        <w:rPr>
          <w:rStyle w:val="HTMLCode"/>
        </w:rPr>
        <w:t>this_thread</w:t>
      </w:r>
      <w:proofErr w:type="spellEnd"/>
      <w:r>
        <w:rPr>
          <w:rStyle w:val="HTMLCode"/>
        </w:rPr>
        <w:t>::</w:t>
      </w:r>
      <w:proofErr w:type="spellStart"/>
      <w:r>
        <w:rPr>
          <w:rStyle w:val="HTMLCode"/>
        </w:rPr>
        <w:t>sleep_for</w:t>
      </w:r>
      <w:proofErr w:type="spellEnd"/>
      <w:r>
        <w:t>: Used to pause the program execution for exactly 1 second between updates.</w:t>
      </w:r>
    </w:p>
    <w:p w14:paraId="0988D855" w14:textId="77777777" w:rsidR="00BD5558" w:rsidRDefault="00BD5558" w:rsidP="00BD5558">
      <w:pPr>
        <w:pStyle w:val="NormalWeb"/>
        <w:numPr>
          <w:ilvl w:val="1"/>
          <w:numId w:val="13"/>
        </w:numPr>
      </w:pPr>
      <w:r>
        <w:rPr>
          <w:rStyle w:val="HTMLCode"/>
        </w:rPr>
        <w:t>std::chrono::seconds</w:t>
      </w:r>
      <w:r>
        <w:t>: Used to define the time duration in a standard, cross-platform way.</w:t>
      </w:r>
    </w:p>
    <w:p w14:paraId="61DFFB3C" w14:textId="77777777" w:rsidR="00BD5558" w:rsidRDefault="00BD5558" w:rsidP="00BD5558">
      <w:pPr>
        <w:pStyle w:val="NormalWeb"/>
      </w:pPr>
      <w:r>
        <w:rPr>
          <w:b/>
          <w:bCs/>
        </w:rPr>
        <w:lastRenderedPageBreak/>
        <w:t>Technology Stack:</w:t>
      </w:r>
    </w:p>
    <w:p w14:paraId="68B61C23" w14:textId="77777777" w:rsidR="00BD5558" w:rsidRDefault="00BD5558" w:rsidP="00BD5558">
      <w:pPr>
        <w:pStyle w:val="NormalWeb"/>
        <w:numPr>
          <w:ilvl w:val="0"/>
          <w:numId w:val="14"/>
        </w:numPr>
      </w:pPr>
      <w:r>
        <w:rPr>
          <w:b/>
          <w:bCs/>
        </w:rPr>
        <w:t>Language:</w:t>
      </w:r>
      <w:r>
        <w:t xml:space="preserve"> C++ (Standard C++11 or later).</w:t>
      </w:r>
    </w:p>
    <w:p w14:paraId="2D6267C6" w14:textId="77777777" w:rsidR="00BD5558" w:rsidRDefault="00BD5558" w:rsidP="00BD5558">
      <w:pPr>
        <w:pStyle w:val="NormalWeb"/>
        <w:numPr>
          <w:ilvl w:val="0"/>
          <w:numId w:val="14"/>
        </w:numPr>
      </w:pPr>
      <w:r>
        <w:rPr>
          <w:b/>
          <w:bCs/>
        </w:rPr>
        <w:t>Libraries:</w:t>
      </w:r>
    </w:p>
    <w:p w14:paraId="3333D07A" w14:textId="77777777" w:rsidR="00BD5558" w:rsidRDefault="00BD5558" w:rsidP="00BD5558">
      <w:pPr>
        <w:pStyle w:val="NormalWeb"/>
        <w:numPr>
          <w:ilvl w:val="1"/>
          <w:numId w:val="14"/>
        </w:numPr>
      </w:pPr>
      <w:r>
        <w:rPr>
          <w:rStyle w:val="HTMLCode"/>
        </w:rPr>
        <w:t>&lt;iostream&gt;</w:t>
      </w:r>
      <w:r>
        <w:t>: For Input/Output.</w:t>
      </w:r>
    </w:p>
    <w:p w14:paraId="65D19EFA" w14:textId="77777777" w:rsidR="00BD5558" w:rsidRDefault="00BD5558" w:rsidP="00BD5558">
      <w:pPr>
        <w:pStyle w:val="NormalWeb"/>
        <w:numPr>
          <w:ilvl w:val="1"/>
          <w:numId w:val="14"/>
        </w:numPr>
      </w:pPr>
      <w:r>
        <w:rPr>
          <w:rStyle w:val="HTMLCode"/>
        </w:rPr>
        <w:t>&lt;thread&gt;</w:t>
      </w:r>
      <w:r>
        <w:t xml:space="preserve"> &amp; </w:t>
      </w:r>
      <w:r>
        <w:rPr>
          <w:rStyle w:val="HTMLCode"/>
        </w:rPr>
        <w:t>&lt;chrono&gt;</w:t>
      </w:r>
      <w:r>
        <w:t>: For handling time delays and threading.</w:t>
      </w:r>
    </w:p>
    <w:p w14:paraId="35CCC1AD" w14:textId="77777777" w:rsidR="00BD5558" w:rsidRDefault="00BD5558" w:rsidP="00BD5558">
      <w:pPr>
        <w:pStyle w:val="NormalWeb"/>
        <w:numPr>
          <w:ilvl w:val="1"/>
          <w:numId w:val="14"/>
        </w:numPr>
      </w:pPr>
      <w:r>
        <w:rPr>
          <w:rStyle w:val="HTMLCode"/>
        </w:rPr>
        <w:t>&lt;</w:t>
      </w:r>
      <w:proofErr w:type="spellStart"/>
      <w:r>
        <w:rPr>
          <w:rStyle w:val="HTMLCode"/>
        </w:rPr>
        <w:t>cstdlib</w:t>
      </w:r>
      <w:proofErr w:type="spellEnd"/>
      <w:r>
        <w:rPr>
          <w:rStyle w:val="HTMLCode"/>
        </w:rPr>
        <w:t>&gt;</w:t>
      </w:r>
      <w:r>
        <w:t>: For system commands.</w:t>
      </w:r>
    </w:p>
    <w:p w14:paraId="0B2ED00F" w14:textId="77777777" w:rsidR="00BD5558" w:rsidRDefault="00BD5558" w:rsidP="00BD5558">
      <w:pPr>
        <w:pStyle w:val="NormalWeb"/>
        <w:numPr>
          <w:ilvl w:val="1"/>
          <w:numId w:val="14"/>
        </w:numPr>
      </w:pPr>
      <w:r>
        <w:rPr>
          <w:rStyle w:val="HTMLCode"/>
        </w:rPr>
        <w:t>&lt;string&gt;</w:t>
      </w:r>
      <w:r>
        <w:t>: For string manipulation.</w:t>
      </w:r>
    </w:p>
    <w:p w14:paraId="1DF08A7F" w14:textId="77777777" w:rsidR="00BD5558" w:rsidRDefault="00BD5558" w:rsidP="00BD5558">
      <w:pPr>
        <w:pStyle w:val="NormalWeb"/>
        <w:numPr>
          <w:ilvl w:val="0"/>
          <w:numId w:val="14"/>
        </w:numPr>
      </w:pPr>
      <w:r>
        <w:rPr>
          <w:b/>
          <w:bCs/>
        </w:rPr>
        <w:t>Environment:</w:t>
      </w:r>
      <w:r>
        <w:t xml:space="preserve"> MacOS Terminal / VS Code (Compatible with any standard C++ compiler).</w:t>
      </w:r>
    </w:p>
    <w:p w14:paraId="523073B9" w14:textId="77777777" w:rsidR="00BD5558" w:rsidRPr="00BD5558" w:rsidRDefault="00BD5558" w:rsidP="00BD5558">
      <w:pPr>
        <w:pStyle w:val="Heading3"/>
        <w:rPr>
          <w:b/>
          <w:bCs/>
          <w:color w:val="000000" w:themeColor="text1"/>
        </w:rPr>
      </w:pPr>
      <w:r w:rsidRPr="00BD5558">
        <w:rPr>
          <w:b/>
          <w:bCs/>
          <w:color w:val="000000" w:themeColor="text1"/>
        </w:rPr>
        <w:t>5. Case Study Implementation Details and Snapshots</w:t>
      </w:r>
    </w:p>
    <w:p w14:paraId="27D45FBE" w14:textId="77777777" w:rsidR="00BD5558" w:rsidRDefault="00BD5558" w:rsidP="00BD5558">
      <w:pPr>
        <w:pStyle w:val="NormalWeb"/>
      </w:pPr>
      <w:r>
        <w:t xml:space="preserve">The implementation works by defining a </w:t>
      </w:r>
      <w:proofErr w:type="spellStart"/>
      <w:r>
        <w:rPr>
          <w:rStyle w:val="HTMLCode"/>
        </w:rPr>
        <w:t>TrafficSignal</w:t>
      </w:r>
      <w:proofErr w:type="spellEnd"/>
      <w:r>
        <w:t xml:space="preserve"> class. The visual representation is constructed using ASCII characters.</w:t>
      </w:r>
    </w:p>
    <w:p w14:paraId="1969C635" w14:textId="77777777" w:rsidR="00BD5558" w:rsidRDefault="00BD5558" w:rsidP="00BD5558">
      <w:pPr>
        <w:pStyle w:val="NormalWeb"/>
      </w:pPr>
      <w:r>
        <w:rPr>
          <w:b/>
          <w:bCs/>
        </w:rPr>
        <w:t>Code Structure Overview:</w:t>
      </w:r>
    </w:p>
    <w:p w14:paraId="09E58BFD" w14:textId="77777777" w:rsidR="00BD5558" w:rsidRDefault="00BD5558" w:rsidP="00BD5558">
      <w:pPr>
        <w:pStyle w:val="NormalWeb"/>
        <w:numPr>
          <w:ilvl w:val="0"/>
          <w:numId w:val="15"/>
        </w:numPr>
      </w:pPr>
      <w:r>
        <w:rPr>
          <w:b/>
          <w:bCs/>
        </w:rPr>
        <w:t>Class Definition:</w:t>
      </w:r>
      <w:r>
        <w:t xml:space="preserve"> Defines the structure of the signal.</w:t>
      </w:r>
    </w:p>
    <w:p w14:paraId="46382D3F" w14:textId="77777777" w:rsidR="00BD5558" w:rsidRDefault="00BD5558" w:rsidP="00BD5558">
      <w:pPr>
        <w:pStyle w:val="NormalWeb"/>
        <w:numPr>
          <w:ilvl w:val="0"/>
          <w:numId w:val="15"/>
        </w:numPr>
      </w:pPr>
      <w:proofErr w:type="spellStart"/>
      <w:r>
        <w:rPr>
          <w:rStyle w:val="HTMLCode"/>
          <w:b/>
          <w:bCs/>
        </w:rPr>
        <w:t>drawGraphic</w:t>
      </w:r>
      <w:proofErr w:type="spellEnd"/>
      <w:r>
        <w:rPr>
          <w:b/>
          <w:bCs/>
        </w:rPr>
        <w:t xml:space="preserve"> Function:</w:t>
      </w:r>
      <w:r>
        <w:t xml:space="preserve"> This function handles the UI. It checks the </w:t>
      </w:r>
      <w:proofErr w:type="spellStart"/>
      <w:r>
        <w:rPr>
          <w:rStyle w:val="HTMLCode"/>
        </w:rPr>
        <w:t>activeLight</w:t>
      </w:r>
      <w:proofErr w:type="spellEnd"/>
      <w:r>
        <w:t xml:space="preserve"> string and decides which "bulb" to colorize in the ASCII art.</w:t>
      </w:r>
    </w:p>
    <w:p w14:paraId="742C9689" w14:textId="77777777" w:rsidR="00BD5558" w:rsidRDefault="00BD5558" w:rsidP="00BD5558">
      <w:pPr>
        <w:pStyle w:val="NormalWeb"/>
        <w:numPr>
          <w:ilvl w:val="1"/>
          <w:numId w:val="15"/>
        </w:numPr>
      </w:pPr>
      <w:r>
        <w:rPr>
          <w:i/>
          <w:iCs/>
        </w:rPr>
        <w:t>Logic:</w:t>
      </w:r>
      <w:r>
        <w:t xml:space="preserve"> If </w:t>
      </w:r>
      <w:proofErr w:type="spellStart"/>
      <w:r>
        <w:rPr>
          <w:rStyle w:val="HTMLCode"/>
        </w:rPr>
        <w:t>activeLight</w:t>
      </w:r>
      <w:proofErr w:type="spellEnd"/>
      <w:r>
        <w:rPr>
          <w:rStyle w:val="HTMLCode"/>
        </w:rPr>
        <w:t xml:space="preserve"> == "RED"</w:t>
      </w:r>
      <w:r>
        <w:t xml:space="preserve">, the top bulb </w:t>
      </w:r>
      <w:r>
        <w:rPr>
          <w:rStyle w:val="HTMLCode"/>
        </w:rPr>
        <w:t>(O)</w:t>
      </w:r>
      <w:r>
        <w:t xml:space="preserve"> is printed in Red; others remain empty </w:t>
      </w:r>
      <w:r>
        <w:rPr>
          <w:rStyle w:val="HTMLCode"/>
        </w:rPr>
        <w:t>( )</w:t>
      </w:r>
      <w:r>
        <w:t>.</w:t>
      </w:r>
    </w:p>
    <w:p w14:paraId="6D97FF00" w14:textId="77777777" w:rsidR="00BD5558" w:rsidRDefault="00BD5558" w:rsidP="00BD5558">
      <w:pPr>
        <w:pStyle w:val="NormalWeb"/>
        <w:numPr>
          <w:ilvl w:val="0"/>
          <w:numId w:val="15"/>
        </w:numPr>
      </w:pPr>
      <w:proofErr w:type="spellStart"/>
      <w:r>
        <w:rPr>
          <w:rStyle w:val="HTMLCode"/>
          <w:b/>
          <w:bCs/>
        </w:rPr>
        <w:t>runPhase</w:t>
      </w:r>
      <w:proofErr w:type="spellEnd"/>
      <w:r>
        <w:rPr>
          <w:b/>
          <w:bCs/>
        </w:rPr>
        <w:t xml:space="preserve"> Function:</w:t>
      </w:r>
      <w:r>
        <w:t xml:space="preserve"> A loop that counts down from </w:t>
      </w:r>
      <w:r>
        <w:rPr>
          <w:rStyle w:val="HTMLCode"/>
        </w:rPr>
        <w:t>duration</w:t>
      </w:r>
      <w:r>
        <w:t xml:space="preserve"> to 0. In every iteration, it calls </w:t>
      </w:r>
      <w:proofErr w:type="spellStart"/>
      <w:r>
        <w:rPr>
          <w:rStyle w:val="HTMLCode"/>
        </w:rPr>
        <w:t>drawGraphic</w:t>
      </w:r>
      <w:proofErr w:type="spellEnd"/>
      <w:r>
        <w:t xml:space="preserve"> and then sleeps for 1 second.</w:t>
      </w:r>
    </w:p>
    <w:p w14:paraId="7B1E9F27" w14:textId="77777777" w:rsidR="00BD5558" w:rsidRDefault="00BD5558" w:rsidP="00BD5558">
      <w:pPr>
        <w:pStyle w:val="NormalWeb"/>
        <w:numPr>
          <w:ilvl w:val="0"/>
          <w:numId w:val="15"/>
        </w:numPr>
      </w:pPr>
      <w:r>
        <w:rPr>
          <w:rStyle w:val="HTMLCode"/>
          <w:b/>
          <w:bCs/>
        </w:rPr>
        <w:t>main</w:t>
      </w:r>
      <w:r>
        <w:rPr>
          <w:b/>
          <w:bCs/>
        </w:rPr>
        <w:t xml:space="preserve"> Function:</w:t>
      </w:r>
      <w:r>
        <w:t xml:space="preserve"> Instantiates the object </w:t>
      </w:r>
      <w:proofErr w:type="spellStart"/>
      <w:r>
        <w:rPr>
          <w:rStyle w:val="HTMLCode"/>
        </w:rPr>
        <w:t>TrafficSignal</w:t>
      </w:r>
      <w:proofErr w:type="spellEnd"/>
      <w:r>
        <w:rPr>
          <w:rStyle w:val="HTMLCode"/>
        </w:rPr>
        <w:t xml:space="preserve"> </w:t>
      </w:r>
      <w:proofErr w:type="spellStart"/>
      <w:r>
        <w:rPr>
          <w:rStyle w:val="HTMLCode"/>
        </w:rPr>
        <w:t>mySignal</w:t>
      </w:r>
      <w:proofErr w:type="spellEnd"/>
      <w:r>
        <w:rPr>
          <w:rStyle w:val="HTMLCode"/>
        </w:rPr>
        <w:t>(5, 5, 2);</w:t>
      </w:r>
      <w:r>
        <w:t xml:space="preserve"> and calls </w:t>
      </w:r>
      <w:r>
        <w:rPr>
          <w:rStyle w:val="HTMLCode"/>
        </w:rPr>
        <w:t>.start()</w:t>
      </w:r>
      <w:r>
        <w:t>.</w:t>
      </w:r>
    </w:p>
    <w:p w14:paraId="15535E4C" w14:textId="72602ECF" w:rsidR="00015E0E" w:rsidRDefault="00015E0E" w:rsidP="00015E0E">
      <w:pPr>
        <w:pStyle w:val="NormalWeb"/>
        <w:ind w:left="720"/>
      </w:pPr>
      <w:r>
        <w:rPr>
          <w:noProof/>
        </w:rPr>
        <w:drawing>
          <wp:inline distT="0" distB="0" distL="0" distR="0" wp14:anchorId="6EF0B208" wp14:editId="0860FF8F">
            <wp:extent cx="5733415" cy="2586990"/>
            <wp:effectExtent l="0" t="0" r="0" b="3810"/>
            <wp:docPr id="1402217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17341" name="Picture 1402217341"/>
                    <pic:cNvPicPr/>
                  </pic:nvPicPr>
                  <pic:blipFill>
                    <a:blip r:embed="rId6">
                      <a:extLst>
                        <a:ext uri="{28A0092B-C50C-407E-A947-70E740481C1C}">
                          <a14:useLocalDpi xmlns:a14="http://schemas.microsoft.com/office/drawing/2010/main" val="0"/>
                        </a:ext>
                      </a:extLst>
                    </a:blip>
                    <a:stretch>
                      <a:fillRect/>
                    </a:stretch>
                  </pic:blipFill>
                  <pic:spPr>
                    <a:xfrm>
                      <a:off x="0" y="0"/>
                      <a:ext cx="5733415" cy="2586990"/>
                    </a:xfrm>
                    <a:prstGeom prst="rect">
                      <a:avLst/>
                    </a:prstGeom>
                  </pic:spPr>
                </pic:pic>
              </a:graphicData>
            </a:graphic>
          </wp:inline>
        </w:drawing>
      </w:r>
    </w:p>
    <w:p w14:paraId="1C27D749" w14:textId="02FA2C4B" w:rsidR="00BD5558" w:rsidRDefault="00015E0E" w:rsidP="00BD5558">
      <w:pPr>
        <w:pStyle w:val="NormalWeb"/>
        <w:ind w:left="720"/>
      </w:pPr>
      <w:r>
        <w:rPr>
          <w:noProof/>
        </w:rPr>
        <w:lastRenderedPageBreak/>
        <w:drawing>
          <wp:inline distT="0" distB="0" distL="0" distR="0" wp14:anchorId="5281E886" wp14:editId="697AEFD9">
            <wp:extent cx="5472853" cy="1858645"/>
            <wp:effectExtent l="0" t="0" r="1270" b="0"/>
            <wp:docPr id="8472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9379" name="Picture 84729379"/>
                    <pic:cNvPicPr/>
                  </pic:nvPicPr>
                  <pic:blipFill>
                    <a:blip r:embed="rId7">
                      <a:extLst>
                        <a:ext uri="{28A0092B-C50C-407E-A947-70E740481C1C}">
                          <a14:useLocalDpi xmlns:a14="http://schemas.microsoft.com/office/drawing/2010/main" val="0"/>
                        </a:ext>
                      </a:extLst>
                    </a:blip>
                    <a:stretch>
                      <a:fillRect/>
                    </a:stretch>
                  </pic:blipFill>
                  <pic:spPr>
                    <a:xfrm>
                      <a:off x="0" y="0"/>
                      <a:ext cx="5487585" cy="1863648"/>
                    </a:xfrm>
                    <a:prstGeom prst="rect">
                      <a:avLst/>
                    </a:prstGeom>
                  </pic:spPr>
                </pic:pic>
              </a:graphicData>
            </a:graphic>
          </wp:inline>
        </w:drawing>
      </w:r>
    </w:p>
    <w:p w14:paraId="21A47611" w14:textId="77777777" w:rsidR="00015E0E" w:rsidRDefault="00015E0E" w:rsidP="00BD5558">
      <w:pPr>
        <w:pStyle w:val="NormalWeb"/>
        <w:ind w:left="720"/>
      </w:pPr>
    </w:p>
    <w:p w14:paraId="1CD1A8CC" w14:textId="77777777" w:rsidR="00015E0E" w:rsidRPr="00015E0E" w:rsidRDefault="00015E0E" w:rsidP="00015E0E">
      <w:pPr>
        <w:pStyle w:val="Heading3"/>
        <w:rPr>
          <w:b/>
          <w:bCs/>
          <w:color w:val="000000" w:themeColor="text1"/>
        </w:rPr>
      </w:pPr>
      <w:bookmarkStart w:id="18" w:name="_n65zllqnsh7o" w:colFirst="0" w:colLast="0"/>
      <w:bookmarkStart w:id="19" w:name="_n7rtx565brkc" w:colFirst="0" w:colLast="0"/>
      <w:bookmarkEnd w:id="18"/>
      <w:bookmarkEnd w:id="19"/>
      <w:r w:rsidRPr="00015E0E">
        <w:rPr>
          <w:b/>
          <w:bCs/>
          <w:color w:val="000000" w:themeColor="text1"/>
        </w:rPr>
        <w:t>6. Case Study Results and Conclusion</w:t>
      </w:r>
    </w:p>
    <w:p w14:paraId="32456DE1" w14:textId="77777777" w:rsidR="00015E0E" w:rsidRDefault="00015E0E" w:rsidP="00015E0E">
      <w:pPr>
        <w:pStyle w:val="NormalWeb"/>
      </w:pPr>
      <w:r>
        <w:rPr>
          <w:b/>
          <w:bCs/>
        </w:rPr>
        <w:t>Findings</w:t>
      </w:r>
    </w:p>
    <w:p w14:paraId="2C952D6D" w14:textId="77777777" w:rsidR="00015E0E" w:rsidRDefault="00015E0E" w:rsidP="00015E0E">
      <w:pPr>
        <w:pStyle w:val="NormalWeb"/>
        <w:numPr>
          <w:ilvl w:val="0"/>
          <w:numId w:val="16"/>
        </w:numPr>
      </w:pPr>
      <w:r>
        <w:t>The application successfully simulates a continuous traffic cycle.</w:t>
      </w:r>
    </w:p>
    <w:p w14:paraId="71FC7C85" w14:textId="77777777" w:rsidR="00015E0E" w:rsidRDefault="00015E0E" w:rsidP="00015E0E">
      <w:pPr>
        <w:pStyle w:val="NormalWeb"/>
        <w:numPr>
          <w:ilvl w:val="0"/>
          <w:numId w:val="16"/>
        </w:numPr>
      </w:pPr>
      <w:r>
        <w:t xml:space="preserve">The use of </w:t>
      </w:r>
      <w:r>
        <w:rPr>
          <w:rStyle w:val="HTMLCode"/>
        </w:rPr>
        <w:t>system("clear")</w:t>
      </w:r>
      <w:r>
        <w:t xml:space="preserve"> provides a seamless user experience, making the terminal look like a static graphical interface rather than a scrolling text log.</w:t>
      </w:r>
    </w:p>
    <w:p w14:paraId="7E41F6EB" w14:textId="77777777" w:rsidR="00015E0E" w:rsidRDefault="00015E0E" w:rsidP="00015E0E">
      <w:pPr>
        <w:pStyle w:val="NormalWeb"/>
        <w:numPr>
          <w:ilvl w:val="0"/>
          <w:numId w:val="16"/>
        </w:numPr>
      </w:pPr>
      <w:r>
        <w:t xml:space="preserve">The modular design allows for easy adjustment of signal timings (e.g., changing Red light from 5s to 10s requires changing only one number in </w:t>
      </w:r>
      <w:r>
        <w:rPr>
          <w:rStyle w:val="HTMLCode"/>
        </w:rPr>
        <w:t>main</w:t>
      </w:r>
      <w:r>
        <w:t>).</w:t>
      </w:r>
    </w:p>
    <w:p w14:paraId="43AA9845" w14:textId="77777777" w:rsidR="00015E0E" w:rsidRDefault="00015E0E" w:rsidP="00015E0E">
      <w:pPr>
        <w:pStyle w:val="NormalWeb"/>
      </w:pPr>
      <w:r>
        <w:rPr>
          <w:b/>
          <w:bCs/>
        </w:rPr>
        <w:t>Conclusion</w:t>
      </w:r>
      <w:r>
        <w:t xml:space="preserve"> This project successfully demonstrates the capability of C++ to handle real-time simulation and system-level console manipulation. It bridges the gap between basic logic programming and interactive application development. The resulting system is a lightweight, efficient simulation of real-world traffic control logic.</w:t>
      </w:r>
    </w:p>
    <w:p w14:paraId="32E6A471" w14:textId="77777777" w:rsidR="00015E0E" w:rsidRDefault="00015E0E" w:rsidP="00015E0E">
      <w:pPr>
        <w:pStyle w:val="Heading3"/>
      </w:pPr>
      <w:r>
        <w:t>7. References</w:t>
      </w:r>
    </w:p>
    <w:p w14:paraId="553F4D3B" w14:textId="77777777" w:rsidR="00015E0E" w:rsidRDefault="00015E0E" w:rsidP="00015E0E">
      <w:pPr>
        <w:pStyle w:val="NormalWeb"/>
        <w:numPr>
          <w:ilvl w:val="0"/>
          <w:numId w:val="17"/>
        </w:numPr>
      </w:pPr>
      <w:r>
        <w:t xml:space="preserve">Bjarne Stroustrup, </w:t>
      </w:r>
      <w:r>
        <w:rPr>
          <w:i/>
          <w:iCs/>
        </w:rPr>
        <w:t>The C++ Programming Language</w:t>
      </w:r>
      <w:r>
        <w:t>.</w:t>
      </w:r>
    </w:p>
    <w:p w14:paraId="7882A387" w14:textId="77777777" w:rsidR="00015E0E" w:rsidRDefault="00015E0E" w:rsidP="00015E0E">
      <w:pPr>
        <w:pStyle w:val="NormalWeb"/>
        <w:numPr>
          <w:ilvl w:val="0"/>
          <w:numId w:val="17"/>
        </w:numPr>
      </w:pPr>
      <w:r>
        <w:t xml:space="preserve">cplusplus.com - Documentation on </w:t>
      </w:r>
      <w:r>
        <w:rPr>
          <w:rStyle w:val="HTMLCode"/>
        </w:rPr>
        <w:t>&lt;thread&gt;</w:t>
      </w:r>
      <w:r>
        <w:t xml:space="preserve"> and </w:t>
      </w:r>
      <w:r>
        <w:rPr>
          <w:rStyle w:val="HTMLCode"/>
        </w:rPr>
        <w:t>&lt;chrono&gt;</w:t>
      </w:r>
      <w:r>
        <w:t>.</w:t>
      </w:r>
    </w:p>
    <w:p w14:paraId="46C85CBE" w14:textId="77777777" w:rsidR="00015E0E" w:rsidRDefault="00015E0E" w:rsidP="00015E0E">
      <w:pPr>
        <w:pStyle w:val="NormalWeb"/>
        <w:numPr>
          <w:ilvl w:val="0"/>
          <w:numId w:val="17"/>
        </w:numPr>
      </w:pPr>
      <w:proofErr w:type="spellStart"/>
      <w:r>
        <w:t>GeeksforGeeks</w:t>
      </w:r>
      <w:proofErr w:type="spellEnd"/>
      <w:r>
        <w:t xml:space="preserve"> - Tutorials on C++ Classes and Objects.</w:t>
      </w:r>
    </w:p>
    <w:p w14:paraId="0F9AB1AE" w14:textId="77777777" w:rsidR="00015E0E" w:rsidRDefault="00015E0E" w:rsidP="00015E0E">
      <w:pPr>
        <w:pStyle w:val="NormalWeb"/>
        <w:numPr>
          <w:ilvl w:val="0"/>
          <w:numId w:val="17"/>
        </w:numPr>
      </w:pPr>
      <w:r>
        <w:t xml:space="preserve">Standard C++ Foundation - Documentation on ANSI </w:t>
      </w:r>
      <w:proofErr w:type="spellStart"/>
      <w:r>
        <w:t>Color</w:t>
      </w:r>
      <w:proofErr w:type="spellEnd"/>
      <w:r>
        <w:t xml:space="preserve"> Codes for Terminal Output.</w:t>
      </w:r>
    </w:p>
    <w:p w14:paraId="7BC6003D" w14:textId="0630AEB7" w:rsidR="00AC0485" w:rsidRDefault="00AC0485" w:rsidP="00015E0E">
      <w:pPr>
        <w:spacing w:after="240"/>
        <w:rPr>
          <w:rFonts w:ascii="Inter" w:eastAsia="Inter" w:hAnsi="Inter" w:cs="Inter"/>
        </w:rPr>
      </w:pPr>
    </w:p>
    <w:p w14:paraId="76040F61" w14:textId="77777777" w:rsidR="00AC0485" w:rsidRDefault="00AC0485">
      <w:pPr>
        <w:rPr>
          <w:rFonts w:ascii="Inter" w:eastAsia="Inter" w:hAnsi="Inter" w:cs="Inter"/>
        </w:rPr>
      </w:pPr>
    </w:p>
    <w:sectPr w:rsidR="00AC0485">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B2CC6987-5DF6-6F4C-B509-3050D5034B44}"/>
    <w:embedBold r:id="rId2" w:fontKey="{244C6469-AFF9-C841-A8D0-9DB9ED4A6F40}"/>
    <w:embedItalic r:id="rId3" w:fontKey="{500F5A32-B0EB-9E41-B78A-8798D5598A31}"/>
  </w:font>
  <w:font w:name="Symbol">
    <w:panose1 w:val="05050102010706020507"/>
    <w:charset w:val="02"/>
    <w:family w:val="decorative"/>
    <w:pitch w:val="variable"/>
    <w:sig w:usb0="00000000" w:usb1="10000000" w:usb2="00000000" w:usb3="00000000" w:csb0="80000000" w:csb1="00000000"/>
    <w:embedRegular r:id="rId4" w:fontKey="{822E1C48-26F4-A34E-BD35-B9AA4807529F}"/>
  </w:font>
  <w:font w:name="Courier New">
    <w:panose1 w:val="02070309020205020404"/>
    <w:charset w:val="00"/>
    <w:family w:val="modern"/>
    <w:pitch w:val="fixed"/>
    <w:sig w:usb0="E0002AFF" w:usb1="C0007843" w:usb2="00000009" w:usb3="00000000" w:csb0="000001FF" w:csb1="00000000"/>
    <w:embedRegular r:id="rId5" w:fontKey="{89DEF9D0-7349-8946-8E25-9EFB9C5F5E58}"/>
    <w:embedBold r:id="rId6" w:fontKey="{E0BEE5E1-B7D7-4F4A-9DF7-873A05F84DFB}"/>
  </w:font>
  <w:font w:name="Wingdings">
    <w:panose1 w:val="05000000000000000000"/>
    <w:charset w:val="4D"/>
    <w:family w:val="decorative"/>
    <w:pitch w:val="variable"/>
    <w:sig w:usb0="00000003" w:usb1="00000000" w:usb2="00000000" w:usb3="00000000" w:csb0="80000001" w:csb1="00000000"/>
    <w:embedRegular r:id="rId7" w:fontKey="{C32F782A-53F6-5F47-95D8-DFC754D39D0B}"/>
  </w:font>
  <w:font w:name="Arial">
    <w:panose1 w:val="020B0604020202020204"/>
    <w:charset w:val="00"/>
    <w:family w:val="swiss"/>
    <w:pitch w:val="variable"/>
    <w:sig w:usb0="E0002AFF" w:usb1="C0007843" w:usb2="00000009" w:usb3="00000000" w:csb0="000001FF" w:csb1="00000000"/>
    <w:embedRegular r:id="rId8" w:fontKey="{6ED3B573-1C0E-D041-B3CF-6B39317EA61A}"/>
    <w:embedBold r:id="rId9" w:fontKey="{D0612E7C-750E-7145-B0E2-BB27810AB678}"/>
    <w:embedItalic r:id="rId10" w:fontKey="{9FE37A33-8EB8-4C4C-B7F6-BEB5E173A821}"/>
  </w:font>
  <w:font w:name="Inter">
    <w:panose1 w:val="020B0604020202020204"/>
    <w:charset w:val="00"/>
    <w:family w:val="auto"/>
    <w:pitch w:val="default"/>
    <w:embedRegular r:id="rId11" w:fontKey="{B3206DCF-7AE4-274E-9BAD-97DB336980E6}"/>
    <w:embedBold r:id="rId12" w:fontKey="{AAF168C3-C3C0-7047-BBFA-64D37A958B51}"/>
  </w:font>
  <w:font w:name="Calibri">
    <w:panose1 w:val="020F0502020204030204"/>
    <w:charset w:val="00"/>
    <w:family w:val="swiss"/>
    <w:pitch w:val="variable"/>
    <w:sig w:usb0="E0002AFF" w:usb1="C000247B" w:usb2="00000009" w:usb3="00000000" w:csb0="000001FF" w:csb1="00000000"/>
    <w:embedRegular r:id="rId13" w:fontKey="{72984140-651D-CB4D-9158-3C0099187814}"/>
    <w:embedBold r:id="rId14" w:fontKey="{63709C8A-7116-D04A-B306-CE1D9CEB4292}"/>
  </w:font>
  <w:font w:name="Cambria">
    <w:panose1 w:val="02040503050406030204"/>
    <w:charset w:val="00"/>
    <w:family w:val="roman"/>
    <w:pitch w:val="variable"/>
    <w:sig w:usb0="E00002FF" w:usb1="400004FF" w:usb2="00000000" w:usb3="00000000" w:csb0="0000019F" w:csb1="00000000"/>
    <w:embedRegular r:id="rId15" w:fontKey="{B1B8B5D9-3AAA-8B4A-B3C8-9D433332EBEE}"/>
    <w:embedBold r:id="rId16" w:fontKey="{2073F089-849D-1749-BF64-333EC9434D9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57655"/>
    <w:multiLevelType w:val="multilevel"/>
    <w:tmpl w:val="E34A43C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6261CD7"/>
    <w:multiLevelType w:val="multilevel"/>
    <w:tmpl w:val="140A1D64"/>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ABA30A1"/>
    <w:multiLevelType w:val="multilevel"/>
    <w:tmpl w:val="A1662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0073C8"/>
    <w:multiLevelType w:val="multilevel"/>
    <w:tmpl w:val="223CD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5839B4"/>
    <w:multiLevelType w:val="multilevel"/>
    <w:tmpl w:val="FB802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C3625E"/>
    <w:multiLevelType w:val="multilevel"/>
    <w:tmpl w:val="1CD43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A979D0"/>
    <w:multiLevelType w:val="multilevel"/>
    <w:tmpl w:val="F3104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DC167B"/>
    <w:multiLevelType w:val="multilevel"/>
    <w:tmpl w:val="67603BE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306B458A"/>
    <w:multiLevelType w:val="multilevel"/>
    <w:tmpl w:val="0C42B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FB01DD"/>
    <w:multiLevelType w:val="multilevel"/>
    <w:tmpl w:val="5574D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CB7EF5"/>
    <w:multiLevelType w:val="multilevel"/>
    <w:tmpl w:val="A300A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AD79BF"/>
    <w:multiLevelType w:val="multilevel"/>
    <w:tmpl w:val="C86A0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02236F3"/>
    <w:multiLevelType w:val="multilevel"/>
    <w:tmpl w:val="AA980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B850EFD"/>
    <w:multiLevelType w:val="multilevel"/>
    <w:tmpl w:val="51B86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BF73C26"/>
    <w:multiLevelType w:val="multilevel"/>
    <w:tmpl w:val="5DC60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6B5472"/>
    <w:multiLevelType w:val="multilevel"/>
    <w:tmpl w:val="46B63BF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74146E4F"/>
    <w:multiLevelType w:val="multilevel"/>
    <w:tmpl w:val="197C2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3586630">
    <w:abstractNumId w:val="15"/>
  </w:num>
  <w:num w:numId="2" w16cid:durableId="52892519">
    <w:abstractNumId w:val="3"/>
  </w:num>
  <w:num w:numId="3" w16cid:durableId="1164051944">
    <w:abstractNumId w:val="2"/>
  </w:num>
  <w:num w:numId="4" w16cid:durableId="1054280718">
    <w:abstractNumId w:val="1"/>
  </w:num>
  <w:num w:numId="5" w16cid:durableId="908425022">
    <w:abstractNumId w:val="7"/>
  </w:num>
  <w:num w:numId="6" w16cid:durableId="1909922198">
    <w:abstractNumId w:val="0"/>
  </w:num>
  <w:num w:numId="7" w16cid:durableId="1580214770">
    <w:abstractNumId w:val="8"/>
  </w:num>
  <w:num w:numId="8" w16cid:durableId="1886020369">
    <w:abstractNumId w:val="12"/>
  </w:num>
  <w:num w:numId="9" w16cid:durableId="1477794445">
    <w:abstractNumId w:val="13"/>
  </w:num>
  <w:num w:numId="10" w16cid:durableId="1880236114">
    <w:abstractNumId w:val="11"/>
  </w:num>
  <w:num w:numId="11" w16cid:durableId="740173684">
    <w:abstractNumId w:val="14"/>
  </w:num>
  <w:num w:numId="12" w16cid:durableId="1457868485">
    <w:abstractNumId w:val="9"/>
  </w:num>
  <w:num w:numId="13" w16cid:durableId="1953510287">
    <w:abstractNumId w:val="16"/>
  </w:num>
  <w:num w:numId="14" w16cid:durableId="1126310574">
    <w:abstractNumId w:val="6"/>
  </w:num>
  <w:num w:numId="15" w16cid:durableId="588538601">
    <w:abstractNumId w:val="10"/>
  </w:num>
  <w:num w:numId="16" w16cid:durableId="550575442">
    <w:abstractNumId w:val="4"/>
  </w:num>
  <w:num w:numId="17" w16cid:durableId="546227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0485"/>
    <w:rsid w:val="00015E0E"/>
    <w:rsid w:val="0015526F"/>
    <w:rsid w:val="002E190C"/>
    <w:rsid w:val="00331710"/>
    <w:rsid w:val="003F43D6"/>
    <w:rsid w:val="00AC0485"/>
    <w:rsid w:val="00BD55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06C145B"/>
  <w15:docId w15:val="{A3086BEF-193C-734F-99EC-16AFA2C9A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BD5558"/>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TMLCode">
    <w:name w:val="HTML Code"/>
    <w:basedOn w:val="DefaultParagraphFont"/>
    <w:uiPriority w:val="99"/>
    <w:semiHidden/>
    <w:unhideWhenUsed/>
    <w:rsid w:val="00BD55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5</Pages>
  <Words>904</Words>
  <Characters>5194</Characters>
  <Application>Microsoft Office Word</Application>
  <DocSecurity>0</DocSecurity>
  <Lines>129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Sahil Kumar</cp:lastModifiedBy>
  <cp:revision>3</cp:revision>
  <dcterms:created xsi:type="dcterms:W3CDTF">2026-02-06T15:28:00Z</dcterms:created>
  <dcterms:modified xsi:type="dcterms:W3CDTF">2026-02-17T10:55:00Z</dcterms:modified>
</cp:coreProperties>
</file>